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417F" w:rsidRPr="003E5B89" w:rsidRDefault="0023417F" w:rsidP="0023417F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A4D692F" wp14:editId="36C910CF">
            <wp:extent cx="457200" cy="571500"/>
            <wp:effectExtent l="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17F" w:rsidRPr="003E5B89" w:rsidRDefault="0023417F" w:rsidP="0023417F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17F" w:rsidRPr="003E5B89" w:rsidRDefault="0023417F" w:rsidP="0023417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89">
        <w:rPr>
          <w:rFonts w:ascii="Times New Roman" w:hAnsi="Times New Roman" w:cs="Times New Roman"/>
          <w:b/>
          <w:sz w:val="28"/>
          <w:szCs w:val="28"/>
        </w:rPr>
        <w:t>МІНІСТЕРСТВО ОБОРОНИ УКРАЇНИ</w:t>
      </w:r>
    </w:p>
    <w:p w:rsidR="0023417F" w:rsidRPr="003E5B89" w:rsidRDefault="0023417F" w:rsidP="0023417F">
      <w:pPr>
        <w:pStyle w:val="a3"/>
        <w:spacing w:line="276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E5B89">
        <w:rPr>
          <w:rFonts w:ascii="Times New Roman" w:hAnsi="Times New Roman" w:cs="Times New Roman"/>
          <w:b/>
          <w:color w:val="FF0000"/>
          <w:sz w:val="28"/>
          <w:szCs w:val="28"/>
        </w:rPr>
        <w:t>ЗРАЗОК</w:t>
      </w:r>
    </w:p>
    <w:p w:rsidR="0023417F" w:rsidRPr="003E5B89" w:rsidRDefault="0023417F" w:rsidP="0023417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89">
        <w:rPr>
          <w:rFonts w:ascii="Times New Roman" w:hAnsi="Times New Roman" w:cs="Times New Roman"/>
          <w:b/>
          <w:sz w:val="28"/>
          <w:szCs w:val="28"/>
        </w:rPr>
        <w:t>НАКАЗ</w:t>
      </w:r>
    </w:p>
    <w:p w:rsidR="0023417F" w:rsidRPr="003E5B89" w:rsidRDefault="0023417F" w:rsidP="0023417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89">
        <w:rPr>
          <w:rFonts w:ascii="Times New Roman" w:hAnsi="Times New Roman" w:cs="Times New Roman"/>
          <w:b/>
          <w:sz w:val="28"/>
          <w:szCs w:val="28"/>
        </w:rPr>
        <w:t>командира військової частини А0001</w:t>
      </w:r>
    </w:p>
    <w:p w:rsidR="0023417F" w:rsidRPr="003E5B89" w:rsidRDefault="0023417F" w:rsidP="0023417F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E5B89">
        <w:rPr>
          <w:rFonts w:ascii="Times New Roman" w:hAnsi="Times New Roman" w:cs="Times New Roman"/>
          <w:b/>
          <w:color w:val="000000"/>
          <w:sz w:val="28"/>
          <w:szCs w:val="28"/>
        </w:rPr>
        <w:t>(з адміністративно-господарської діяльності)</w:t>
      </w:r>
    </w:p>
    <w:p w:rsidR="0023417F" w:rsidRPr="003E5B89" w:rsidRDefault="0023417F" w:rsidP="0023417F">
      <w:pPr>
        <w:spacing w:after="0"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417F" w:rsidRPr="003E5B89" w:rsidRDefault="0023417F" w:rsidP="0023417F">
      <w:pPr>
        <w:pStyle w:val="a3"/>
        <w:spacing w:line="276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3417F" w:rsidRPr="003E5B89" w:rsidRDefault="0023417F" w:rsidP="0023417F">
      <w:pPr>
        <w:pStyle w:val="21"/>
        <w:spacing w:after="0" w:line="276" w:lineRule="auto"/>
        <w:ind w:left="0"/>
        <w:jc w:val="both"/>
        <w:rPr>
          <w:sz w:val="28"/>
          <w:szCs w:val="28"/>
          <w:lang w:val="uk-UA"/>
        </w:rPr>
      </w:pPr>
      <w:r w:rsidRPr="003E5B89">
        <w:rPr>
          <w:bCs/>
          <w:sz w:val="28"/>
          <w:szCs w:val="28"/>
          <w:lang w:val="uk-UA"/>
        </w:rPr>
        <w:t>16.01.2023</w:t>
      </w:r>
      <w:r w:rsidRPr="003E5B89">
        <w:rPr>
          <w:bCs/>
          <w:sz w:val="28"/>
          <w:szCs w:val="28"/>
          <w:lang w:val="uk-UA"/>
        </w:rPr>
        <w:tab/>
      </w:r>
      <w:r w:rsidRPr="003E5B89">
        <w:rPr>
          <w:bCs/>
          <w:sz w:val="28"/>
          <w:szCs w:val="28"/>
          <w:lang w:val="uk-UA"/>
        </w:rPr>
        <w:tab/>
      </w:r>
      <w:r w:rsidRPr="003E5B89">
        <w:rPr>
          <w:bCs/>
          <w:sz w:val="28"/>
          <w:szCs w:val="28"/>
          <w:lang w:val="uk-UA"/>
        </w:rPr>
        <w:tab/>
      </w:r>
      <w:r w:rsidRPr="003E5B89">
        <w:rPr>
          <w:bCs/>
          <w:sz w:val="28"/>
          <w:szCs w:val="28"/>
          <w:lang w:val="uk-UA"/>
        </w:rPr>
        <w:tab/>
        <w:t>м. Костянтинівка</w:t>
      </w:r>
      <w:r w:rsidRPr="003E5B89">
        <w:rPr>
          <w:bCs/>
          <w:sz w:val="28"/>
          <w:szCs w:val="28"/>
          <w:lang w:val="uk-UA"/>
        </w:rPr>
        <w:tab/>
      </w:r>
      <w:r w:rsidRPr="003E5B89">
        <w:rPr>
          <w:bCs/>
          <w:sz w:val="28"/>
          <w:szCs w:val="28"/>
          <w:lang w:val="uk-UA"/>
        </w:rPr>
        <w:tab/>
        <w:t xml:space="preserve">            </w:t>
      </w:r>
      <w:r w:rsidRPr="003E5B89">
        <w:rPr>
          <w:bCs/>
          <w:sz w:val="28"/>
          <w:szCs w:val="28"/>
          <w:lang w:val="uk-UA"/>
        </w:rPr>
        <w:tab/>
        <w:t xml:space="preserve">  № 123</w:t>
      </w:r>
    </w:p>
    <w:p w:rsidR="0023417F" w:rsidRPr="003E5B89" w:rsidRDefault="0023417F" w:rsidP="0023417F">
      <w:pPr>
        <w:pStyle w:val="3"/>
        <w:tabs>
          <w:tab w:val="left" w:pos="3960"/>
        </w:tabs>
        <w:spacing w:line="276" w:lineRule="auto"/>
        <w:ind w:right="0"/>
        <w:rPr>
          <w:bCs/>
          <w:szCs w:val="28"/>
        </w:rPr>
      </w:pPr>
    </w:p>
    <w:p w:rsidR="0023417F" w:rsidRPr="003E5B89" w:rsidRDefault="0023417F" w:rsidP="0023417F">
      <w:pPr>
        <w:pStyle w:val="3"/>
        <w:tabs>
          <w:tab w:val="left" w:pos="3960"/>
        </w:tabs>
        <w:spacing w:line="276" w:lineRule="auto"/>
        <w:ind w:right="0"/>
        <w:rPr>
          <w:bCs/>
          <w:szCs w:val="28"/>
        </w:rPr>
      </w:pPr>
    </w:p>
    <w:p w:rsidR="0023417F" w:rsidRPr="003E5B89" w:rsidRDefault="0023417F" w:rsidP="0023417F">
      <w:pPr>
        <w:tabs>
          <w:tab w:val="left" w:pos="3060"/>
          <w:tab w:val="left" w:pos="3828"/>
          <w:tab w:val="left" w:pos="4111"/>
        </w:tabs>
        <w:spacing w:after="0" w:line="276" w:lineRule="auto"/>
        <w:ind w:right="5953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 w:rsidRPr="003E5B89">
        <w:rPr>
          <w:rFonts w:ascii="Times New Roman" w:hAnsi="Times New Roman" w:cs="Times New Roman"/>
          <w:bCs/>
          <w:sz w:val="28"/>
          <w:szCs w:val="28"/>
        </w:rPr>
        <w:t>Про призначення службового розслідування</w:t>
      </w:r>
      <w:bookmarkEnd w:id="0"/>
      <w:r w:rsidRPr="003E5B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3417F" w:rsidRPr="003E5B89" w:rsidRDefault="0023417F" w:rsidP="0023417F">
      <w:pPr>
        <w:tabs>
          <w:tab w:val="left" w:pos="3060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23417F" w:rsidRPr="003E5B89" w:rsidRDefault="0023417F" w:rsidP="0023417F">
      <w:pPr>
        <w:tabs>
          <w:tab w:val="left" w:pos="3060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23417F" w:rsidRPr="003E5B89" w:rsidRDefault="0023417F" w:rsidP="0023417F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3E5B89">
        <w:rPr>
          <w:rStyle w:val="1"/>
          <w:rFonts w:ascii="Times New Roman" w:eastAsia="Times New Roman" w:hAnsi="Times New Roman" w:cs="Times New Roman"/>
          <w:color w:val="000000"/>
          <w:sz w:val="28"/>
          <w:szCs w:val="28"/>
        </w:rPr>
        <w:t>Відповідно до вимог статті 85 Дисциплінарного статуту Збройних Сил України, Порядку проведення службового розслідування у Збройних Силах України, затвердженого наказом Міністра оборони України від 21.11.2017 № 608 та н</w:t>
      </w:r>
      <w:r w:rsidRPr="003E5B89">
        <w:rPr>
          <w:rFonts w:ascii="Times New Roman" w:hAnsi="Times New Roman" w:cs="Times New Roman"/>
          <w:spacing w:val="6"/>
          <w:sz w:val="28"/>
          <w:szCs w:val="28"/>
        </w:rPr>
        <w:t xml:space="preserve">а підставі </w:t>
      </w:r>
      <w:proofErr w:type="spellStart"/>
      <w:r w:rsidRPr="003E5B89">
        <w:rPr>
          <w:rFonts w:ascii="Times New Roman" w:hAnsi="Times New Roman" w:cs="Times New Roman"/>
          <w:spacing w:val="6"/>
          <w:sz w:val="28"/>
          <w:szCs w:val="28"/>
        </w:rPr>
        <w:t>рапорта</w:t>
      </w:r>
      <w:proofErr w:type="spellEnd"/>
      <w:r w:rsidRPr="003E5B89">
        <w:rPr>
          <w:rFonts w:ascii="Times New Roman" w:hAnsi="Times New Roman" w:cs="Times New Roman"/>
          <w:spacing w:val="6"/>
          <w:sz w:val="28"/>
          <w:szCs w:val="28"/>
        </w:rPr>
        <w:t xml:space="preserve"> командира 3-ї стрілецької роти військової частини А0001 капітана Сергія КОВАЛЯ від 15.01.2023 </w:t>
      </w:r>
      <w:proofErr w:type="spellStart"/>
      <w:r w:rsidRPr="003E5B89">
        <w:rPr>
          <w:rFonts w:ascii="Times New Roman" w:hAnsi="Times New Roman" w:cs="Times New Roman"/>
          <w:spacing w:val="6"/>
          <w:sz w:val="28"/>
          <w:szCs w:val="28"/>
        </w:rPr>
        <w:t>вх</w:t>
      </w:r>
      <w:proofErr w:type="spellEnd"/>
      <w:r w:rsidRPr="003E5B89">
        <w:rPr>
          <w:rFonts w:ascii="Times New Roman" w:hAnsi="Times New Roman" w:cs="Times New Roman"/>
          <w:spacing w:val="6"/>
          <w:sz w:val="28"/>
          <w:szCs w:val="28"/>
        </w:rPr>
        <w:t>. № 0123/17, з метою встановлення фактичних обставин, за яких 15.01.2023 знищено (</w:t>
      </w:r>
      <w:r w:rsidRPr="003E5B89">
        <w:rPr>
          <w:rFonts w:ascii="Times New Roman" w:hAnsi="Times New Roman" w:cs="Times New Roman"/>
          <w:i/>
          <w:spacing w:val="6"/>
          <w:sz w:val="28"/>
          <w:szCs w:val="28"/>
        </w:rPr>
        <w:t>втрачено, пошкоджено</w:t>
      </w:r>
      <w:r w:rsidRPr="003E5B89">
        <w:rPr>
          <w:rFonts w:ascii="Times New Roman" w:hAnsi="Times New Roman" w:cs="Times New Roman"/>
          <w:spacing w:val="6"/>
          <w:sz w:val="28"/>
          <w:szCs w:val="28"/>
        </w:rPr>
        <w:t xml:space="preserve">) військове майно 3-ї стрілецької роти військової частини А0001 та встановлення розміру нанесених державі збитків та порядку їх відшкодування, ступеня вини посадових осіб, чиї дії або бездіяльність стали причиною втрат </w:t>
      </w:r>
      <w:r w:rsidRPr="003E5B89">
        <w:rPr>
          <w:rFonts w:ascii="Times New Roman" w:eastAsia="Calibri" w:hAnsi="Times New Roman" w:cs="Times New Roman"/>
          <w:b/>
          <w:spacing w:val="6"/>
          <w:sz w:val="28"/>
          <w:szCs w:val="28"/>
        </w:rPr>
        <w:t>наказую:</w:t>
      </w:r>
    </w:p>
    <w:p w:rsidR="0023417F" w:rsidRPr="003E5B89" w:rsidRDefault="0023417F" w:rsidP="0023417F">
      <w:pPr>
        <w:tabs>
          <w:tab w:val="left" w:pos="567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pacing w:val="6"/>
          <w:sz w:val="28"/>
          <w:szCs w:val="28"/>
        </w:rPr>
      </w:pPr>
    </w:p>
    <w:p w:rsidR="0023417F" w:rsidRPr="003E5B89" w:rsidRDefault="0023417F" w:rsidP="0023417F">
      <w:pPr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3E5B89">
        <w:rPr>
          <w:rFonts w:ascii="Times New Roman" w:hAnsi="Times New Roman" w:cs="Times New Roman"/>
          <w:spacing w:val="6"/>
          <w:sz w:val="28"/>
          <w:szCs w:val="28"/>
        </w:rPr>
        <w:t>Призначити службове розслідування по факту знищення (</w:t>
      </w:r>
      <w:r w:rsidRPr="003E5B89">
        <w:rPr>
          <w:rFonts w:ascii="Times New Roman" w:hAnsi="Times New Roman" w:cs="Times New Roman"/>
          <w:i/>
          <w:spacing w:val="6"/>
          <w:sz w:val="28"/>
          <w:szCs w:val="28"/>
        </w:rPr>
        <w:t>втрати, пошкодження</w:t>
      </w:r>
      <w:r w:rsidRPr="003E5B89">
        <w:rPr>
          <w:rFonts w:ascii="Times New Roman" w:hAnsi="Times New Roman" w:cs="Times New Roman"/>
          <w:spacing w:val="6"/>
          <w:sz w:val="28"/>
          <w:szCs w:val="28"/>
        </w:rPr>
        <w:t>) військового майна 3-ї стрілецької роти військової частини А0001 15.01.2023.</w:t>
      </w:r>
    </w:p>
    <w:p w:rsidR="0023417F" w:rsidRPr="003E5B89" w:rsidRDefault="0023417F" w:rsidP="0023417F">
      <w:pPr>
        <w:spacing w:after="0" w:line="276" w:lineRule="auto"/>
        <w:ind w:left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23417F" w:rsidRPr="003E5B89" w:rsidRDefault="0023417F" w:rsidP="0023417F">
      <w:pPr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3E5B89">
        <w:rPr>
          <w:rFonts w:ascii="Times New Roman" w:hAnsi="Times New Roman" w:cs="Times New Roman"/>
          <w:spacing w:val="6"/>
          <w:sz w:val="28"/>
          <w:szCs w:val="28"/>
        </w:rPr>
        <w:t>Проведення службового розслідування доручити комісії в складі: голова комісії – заступник командира військової частини А0001 з морально-психологічного забезпечення майор Володимир ПЕКАР, члени комісії: офіцер групи планування військової частини А0001 старший лейтенант Валерій КАМЕНЯР, начальник групи сил підтримки військової частини А0001 лейтенант Дмитро ШВЕЦЬ, головний сержант 2-го стрілецького взводу 2-ї стрілецької роти військової частини А0001 старший сержант Сергій ВОДОНОС.</w:t>
      </w:r>
    </w:p>
    <w:p w:rsidR="0023417F" w:rsidRPr="003E5B89" w:rsidRDefault="0023417F" w:rsidP="0023417F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bCs/>
          <w:spacing w:val="6"/>
          <w:sz w:val="28"/>
          <w:szCs w:val="28"/>
        </w:rPr>
      </w:pPr>
      <w:r w:rsidRPr="003E5B89">
        <w:rPr>
          <w:rFonts w:ascii="Times New Roman" w:hAnsi="Times New Roman" w:cs="Times New Roman"/>
          <w:spacing w:val="6"/>
          <w:sz w:val="28"/>
          <w:szCs w:val="28"/>
        </w:rPr>
        <w:lastRenderedPageBreak/>
        <w:t xml:space="preserve">Комісії в строк </w:t>
      </w:r>
      <w:r w:rsidRPr="005D69A8">
        <w:rPr>
          <w:rFonts w:ascii="Times New Roman" w:hAnsi="Times New Roman" w:cs="Times New Roman"/>
          <w:spacing w:val="6"/>
          <w:sz w:val="28"/>
          <w:szCs w:val="28"/>
        </w:rPr>
        <w:t>до 12.02.2023</w:t>
      </w:r>
      <w:r w:rsidRPr="003E5B89">
        <w:rPr>
          <w:rFonts w:ascii="Times New Roman" w:hAnsi="Times New Roman" w:cs="Times New Roman"/>
          <w:spacing w:val="6"/>
          <w:sz w:val="28"/>
          <w:szCs w:val="28"/>
        </w:rPr>
        <w:t xml:space="preserve"> провести </w:t>
      </w:r>
      <w:r w:rsidRPr="003E5B89">
        <w:rPr>
          <w:rFonts w:ascii="Times New Roman" w:hAnsi="Times New Roman" w:cs="Times New Roman"/>
          <w:bCs/>
          <w:spacing w:val="6"/>
          <w:sz w:val="28"/>
          <w:szCs w:val="28"/>
        </w:rPr>
        <w:t xml:space="preserve">службове розслідування, під час якого керуватися </w:t>
      </w:r>
      <w:r w:rsidRPr="003E5B89">
        <w:rPr>
          <w:rFonts w:ascii="Times New Roman" w:hAnsi="Times New Roman" w:cs="Times New Roman"/>
          <w:spacing w:val="6"/>
          <w:sz w:val="28"/>
          <w:szCs w:val="28"/>
        </w:rPr>
        <w:t>вимогами статті 85 Дисциплінарного статуту Збройних Сил України, Порядку проведення службового розслідування у Збройних Силах України, затвердженого наказом Міністра оборони України від 21.11.2017 № 608 (зі змінами), зареєстрованого в Міністерстві юстиції України 13 грудня 2017 року за № 1503/31371 (зі змінами). Голові комісії д</w:t>
      </w:r>
      <w:r w:rsidRPr="003E5B89">
        <w:rPr>
          <w:rFonts w:ascii="Times New Roman" w:hAnsi="Times New Roman" w:cs="Times New Roman"/>
          <w:bCs/>
          <w:spacing w:val="6"/>
          <w:sz w:val="28"/>
          <w:szCs w:val="28"/>
        </w:rPr>
        <w:t>о 15.02.2023 подати акт та матеріали службового розслідування у встановленому порядку для прийняття рішення.</w:t>
      </w:r>
    </w:p>
    <w:p w:rsidR="0023417F" w:rsidRDefault="0023417F" w:rsidP="0023417F">
      <w:pPr>
        <w:ind w:firstLine="720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23417F" w:rsidRPr="003E5B89" w:rsidRDefault="0023417F" w:rsidP="0023417F">
      <w:pPr>
        <w:ind w:firstLine="720"/>
        <w:jc w:val="both"/>
        <w:rPr>
          <w:rStyle w:val="1"/>
          <w:rFonts w:ascii="Times New Roman" w:eastAsia="Times New Roman" w:hAnsi="Times New Roman" w:cs="Times New Roman"/>
          <w:i/>
          <w:sz w:val="28"/>
          <w:szCs w:val="28"/>
        </w:rPr>
      </w:pPr>
      <w:r w:rsidRPr="005D69A8">
        <w:rPr>
          <w:rFonts w:ascii="Times New Roman" w:hAnsi="Times New Roman" w:cs="Times New Roman"/>
          <w:color w:val="FF0000"/>
          <w:spacing w:val="6"/>
          <w:sz w:val="28"/>
          <w:szCs w:val="28"/>
        </w:rPr>
        <w:t>Або</w:t>
      </w:r>
      <w:r>
        <w:rPr>
          <w:rFonts w:ascii="Times New Roman" w:hAnsi="Times New Roman" w:cs="Times New Roman"/>
          <w:color w:val="FF0000"/>
          <w:spacing w:val="6"/>
          <w:sz w:val="28"/>
          <w:szCs w:val="28"/>
        </w:rPr>
        <w:t>, наприклад,</w:t>
      </w:r>
      <w:r w:rsidRPr="003E5B89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3E5B89">
        <w:rPr>
          <w:rFonts w:ascii="Times New Roman" w:hAnsi="Times New Roman" w:cs="Times New Roman"/>
          <w:i/>
          <w:sz w:val="28"/>
          <w:szCs w:val="28"/>
        </w:rPr>
        <w:t xml:space="preserve">Офіцеру відділення підготовки </w:t>
      </w:r>
      <w:r w:rsidRPr="003E5B89">
        <w:rPr>
          <w:rFonts w:ascii="Times New Roman" w:hAnsi="Times New Roman" w:cs="Times New Roman"/>
          <w:i/>
          <w:color w:val="000000"/>
          <w:sz w:val="28"/>
          <w:szCs w:val="28"/>
        </w:rPr>
        <w:t>військово частини А7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777</w:t>
      </w:r>
      <w:r w:rsidRPr="003E5B8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лейтенанту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Гарбузу Сергію Анатолійовичу</w:t>
      </w:r>
      <w:r w:rsidRPr="003E5B8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E5B89">
        <w:rPr>
          <w:rStyle w:val="1"/>
          <w:rFonts w:ascii="Times New Roman" w:eastAsia="Times New Roman" w:hAnsi="Times New Roman" w:cs="Times New Roman"/>
          <w:i/>
          <w:color w:val="000000"/>
          <w:sz w:val="28"/>
          <w:szCs w:val="28"/>
        </w:rPr>
        <w:t>провести службове розслідування за фактом втрати військового майна: 5.45</w:t>
      </w:r>
      <w:r>
        <w:rPr>
          <w:rStyle w:val="1"/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3E5B89">
        <w:rPr>
          <w:rStyle w:val="1"/>
          <w:rFonts w:ascii="Times New Roman" w:eastAsia="Times New Roman" w:hAnsi="Times New Roman" w:cs="Times New Roman"/>
          <w:i/>
          <w:color w:val="000000"/>
          <w:sz w:val="28"/>
          <w:szCs w:val="28"/>
        </w:rPr>
        <w:t>мм автомата АК-74 № 1619788</w:t>
      </w:r>
      <w:r w:rsidRPr="003E5B8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E5B89">
        <w:rPr>
          <w:rStyle w:val="1"/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та подати акт службового розслідування встановленим порядком для прийняття рішення про затвердження у </w:t>
      </w:r>
      <w:r w:rsidRPr="003E5B89">
        <w:rPr>
          <w:rStyle w:val="1"/>
          <w:rFonts w:ascii="Times New Roman" w:eastAsia="Times New Roman" w:hAnsi="Times New Roman" w:cs="Times New Roman"/>
          <w:i/>
          <w:sz w:val="28"/>
          <w:szCs w:val="28"/>
        </w:rPr>
        <w:t>термін до 12.02.2023.</w:t>
      </w:r>
    </w:p>
    <w:p w:rsidR="0023417F" w:rsidRPr="003E5B89" w:rsidRDefault="0023417F" w:rsidP="0023417F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23417F" w:rsidRPr="003E5B89" w:rsidRDefault="0023417F" w:rsidP="0023417F">
      <w:pPr>
        <w:numPr>
          <w:ilvl w:val="0"/>
          <w:numId w:val="1"/>
        </w:numPr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3E5B89">
        <w:rPr>
          <w:rFonts w:ascii="Times New Roman" w:hAnsi="Times New Roman" w:cs="Times New Roman"/>
          <w:sz w:val="28"/>
          <w:szCs w:val="28"/>
        </w:rPr>
        <w:t>Контроль за виконанням даного наказу залишаю за собою.</w:t>
      </w:r>
    </w:p>
    <w:p w:rsidR="0023417F" w:rsidRPr="003E5B89" w:rsidRDefault="0023417F" w:rsidP="0023417F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17F" w:rsidRPr="003E5B89" w:rsidRDefault="0023417F" w:rsidP="0023417F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89">
        <w:rPr>
          <w:rFonts w:ascii="Times New Roman" w:hAnsi="Times New Roman" w:cs="Times New Roman"/>
          <w:bCs/>
          <w:sz w:val="28"/>
          <w:szCs w:val="28"/>
        </w:rPr>
        <w:t>Наказ довести до особового складу в частині, що його стосується.</w:t>
      </w:r>
    </w:p>
    <w:p w:rsidR="0023417F" w:rsidRPr="003E5B89" w:rsidRDefault="0023417F" w:rsidP="0023417F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17F" w:rsidRPr="003E5B89" w:rsidRDefault="0023417F" w:rsidP="0023417F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417F" w:rsidRPr="003E5B89" w:rsidRDefault="0023417F" w:rsidP="0023417F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5B89">
        <w:rPr>
          <w:rFonts w:ascii="Times New Roman" w:hAnsi="Times New Roman" w:cs="Times New Roman"/>
          <w:bCs/>
          <w:sz w:val="28"/>
          <w:szCs w:val="28"/>
        </w:rPr>
        <w:t>Командир військової частини А0001</w:t>
      </w:r>
    </w:p>
    <w:p w:rsidR="0023417F" w:rsidRPr="003E5B89" w:rsidRDefault="0023417F" w:rsidP="0023417F">
      <w:pPr>
        <w:tabs>
          <w:tab w:val="left" w:pos="7020"/>
        </w:tabs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5B89">
        <w:rPr>
          <w:rFonts w:ascii="Times New Roman" w:hAnsi="Times New Roman" w:cs="Times New Roman"/>
          <w:bCs/>
          <w:sz w:val="28"/>
          <w:szCs w:val="28"/>
        </w:rPr>
        <w:t xml:space="preserve">підполковник                                                           </w:t>
      </w:r>
      <w:r w:rsidRPr="003E5B89">
        <w:rPr>
          <w:rFonts w:ascii="Times New Roman" w:hAnsi="Times New Roman" w:cs="Times New Roman"/>
          <w:bCs/>
          <w:noProof/>
          <w:sz w:val="28"/>
          <w:szCs w:val="28"/>
          <w:lang w:eastAsia="uk-UA"/>
        </w:rPr>
        <w:drawing>
          <wp:inline distT="0" distB="0" distL="0" distR="0" wp14:anchorId="5A969BC8" wp14:editId="5EE3258A">
            <wp:extent cx="792000" cy="261547"/>
            <wp:effectExtent l="0" t="0" r="0" b="571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000" cy="261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B89">
        <w:rPr>
          <w:rFonts w:ascii="Times New Roman" w:hAnsi="Times New Roman" w:cs="Times New Roman"/>
          <w:bCs/>
          <w:sz w:val="28"/>
          <w:szCs w:val="28"/>
        </w:rPr>
        <w:t xml:space="preserve">             Андрій СТОЛЯР</w:t>
      </w:r>
    </w:p>
    <w:p w:rsidR="0023417F" w:rsidRPr="003E5B89" w:rsidRDefault="0023417F" w:rsidP="0023417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13EC6" w:rsidRDefault="00C13EC6"/>
    <w:sectPr w:rsidR="00C13EC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F25E2E"/>
    <w:multiLevelType w:val="hybridMultilevel"/>
    <w:tmpl w:val="7DD850DC"/>
    <w:lvl w:ilvl="0" w:tplc="688C3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7F"/>
    <w:rsid w:val="0023417F"/>
    <w:rsid w:val="00C1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0607"/>
  <w15:chartTrackingRefBased/>
  <w15:docId w15:val="{34C743C9-2BA7-4E79-8F01-6F41890B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7F"/>
  </w:style>
  <w:style w:type="paragraph" w:styleId="2">
    <w:name w:val="heading 2"/>
    <w:basedOn w:val="a"/>
    <w:next w:val="a"/>
    <w:link w:val="20"/>
    <w:uiPriority w:val="9"/>
    <w:unhideWhenUsed/>
    <w:qFormat/>
    <w:rsid w:val="002341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41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unhideWhenUsed/>
    <w:rsid w:val="0023417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rsid w:val="0023417F"/>
  </w:style>
  <w:style w:type="paragraph" w:styleId="21">
    <w:name w:val="Body Text 2"/>
    <w:basedOn w:val="a"/>
    <w:link w:val="22"/>
    <w:rsid w:val="0023417F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2">
    <w:name w:val="Основний текст 2 Знак"/>
    <w:basedOn w:val="a0"/>
    <w:link w:val="21"/>
    <w:rsid w:val="0023417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rsid w:val="0023417F"/>
    <w:pPr>
      <w:autoSpaceDE w:val="0"/>
      <w:autoSpaceDN w:val="0"/>
      <w:spacing w:after="0" w:line="240" w:lineRule="auto"/>
      <w:ind w:right="557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ий текст 3 Знак"/>
    <w:basedOn w:val="a0"/>
    <w:link w:val="3"/>
    <w:rsid w:val="002341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шрифт абзаца1"/>
    <w:rsid w:val="00234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1686</Words>
  <Characters>962</Characters>
  <Application>Microsoft Office Word</Application>
  <DocSecurity>0</DocSecurity>
  <Lines>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Pavlo Kyriienko</dc:creator>
  <cp:keywords/>
  <dc:description/>
  <cp:lastModifiedBy>Pavlo Kyriienko</cp:lastModifiedBy>
  <cp:revision>1</cp:revision>
  <dcterms:created xsi:type="dcterms:W3CDTF">2023-04-13T09:11:00Z</dcterms:created>
  <dcterms:modified xsi:type="dcterms:W3CDTF">2023-04-13T09:12:00Z</dcterms:modified>
</cp:coreProperties>
</file>